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564"/>
        <w:gridCol w:w="2122"/>
      </w:tblGrid>
      <w:tr w:rsidR="00B979D1" w:rsidRPr="009D6383" w14:paraId="6D8A974E" w14:textId="77777777" w:rsidTr="00A15DBB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121C7E4" w14:textId="77777777" w:rsidR="00B979D1" w:rsidRPr="00B01B02" w:rsidRDefault="00B979D1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7FE3F68" w14:textId="77777777" w:rsidR="00B979D1" w:rsidRPr="00B01B02" w:rsidRDefault="00B979D1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FD360DA" w14:textId="77777777" w:rsidR="00B979D1" w:rsidRPr="00B01B02" w:rsidRDefault="00B979D1" w:rsidP="00A15DBB">
            <w:pPr>
              <w:rPr>
                <w:rFonts w:ascii="Calibri" w:hAnsi="Calibri" w:cs="Calibr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</w:tcPr>
          <w:p w14:paraId="6B3796DC" w14:textId="77777777" w:rsidR="00B979D1" w:rsidRPr="00B01B02" w:rsidRDefault="00B979D1" w:rsidP="00A15DBB">
            <w:pPr>
              <w:rPr>
                <w:rFonts w:ascii="Calibri" w:hAnsi="Calibri" w:cs="Calibri"/>
              </w:rPr>
            </w:pPr>
          </w:p>
        </w:tc>
        <w:tc>
          <w:tcPr>
            <w:tcW w:w="2122" w:type="dxa"/>
          </w:tcPr>
          <w:p w14:paraId="4EA365F0" w14:textId="5693A1BD" w:rsidR="00B979D1" w:rsidRPr="009D6383" w:rsidRDefault="006C0C4F" w:rsidP="001E6E2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Załącznik nr 3 do SWZ IP</w:t>
            </w:r>
            <w:r w:rsidR="00B979D1" w:rsidRPr="009D6383">
              <w:rPr>
                <w:rFonts w:ascii="Calibri" w:hAnsi="Calibri" w:cs="Calibri"/>
                <w:sz w:val="18"/>
                <w:szCs w:val="18"/>
              </w:rPr>
              <w:t>.27</w:t>
            </w:r>
            <w:r w:rsidR="00B979D1">
              <w:rPr>
                <w:rFonts w:ascii="Calibri" w:hAnsi="Calibri" w:cs="Calibri"/>
                <w:sz w:val="18"/>
                <w:szCs w:val="18"/>
              </w:rPr>
              <w:t>2</w:t>
            </w:r>
            <w:r w:rsidR="0075624E">
              <w:rPr>
                <w:rFonts w:ascii="Calibri" w:hAnsi="Calibri" w:cs="Calibri"/>
                <w:sz w:val="18"/>
                <w:szCs w:val="18"/>
              </w:rPr>
              <w:t>.</w:t>
            </w:r>
            <w:r w:rsidR="000A2898">
              <w:rPr>
                <w:rFonts w:ascii="Calibri" w:hAnsi="Calibri" w:cs="Calibri"/>
                <w:sz w:val="18"/>
                <w:szCs w:val="18"/>
              </w:rPr>
              <w:t>2</w:t>
            </w:r>
            <w:r w:rsidR="001E6E20">
              <w:rPr>
                <w:rFonts w:ascii="Calibri" w:hAnsi="Calibri" w:cs="Calibri"/>
                <w:sz w:val="18"/>
                <w:szCs w:val="18"/>
              </w:rPr>
              <w:t>7</w:t>
            </w:r>
            <w:r w:rsidR="00B979D1">
              <w:rPr>
                <w:rFonts w:ascii="Calibri" w:hAnsi="Calibri" w:cs="Calibri"/>
                <w:sz w:val="18"/>
                <w:szCs w:val="18"/>
              </w:rPr>
              <w:t>.</w:t>
            </w:r>
            <w:r w:rsidR="00B979D1" w:rsidRPr="009D6383">
              <w:rPr>
                <w:rFonts w:ascii="Calibri" w:hAnsi="Calibri" w:cs="Calibri"/>
                <w:sz w:val="18"/>
                <w:szCs w:val="18"/>
              </w:rPr>
              <w:t>202</w:t>
            </w:r>
            <w:r w:rsidR="00F82F67">
              <w:rPr>
                <w:rFonts w:ascii="Calibri" w:hAnsi="Calibri" w:cs="Calibri"/>
                <w:sz w:val="18"/>
                <w:szCs w:val="18"/>
              </w:rPr>
              <w:t>5</w:t>
            </w:r>
            <w:r w:rsidR="00896EFE">
              <w:rPr>
                <w:rFonts w:ascii="Calibri" w:hAnsi="Calibri" w:cs="Calibri"/>
                <w:sz w:val="18"/>
                <w:szCs w:val="18"/>
              </w:rPr>
              <w:t>.ZDP</w:t>
            </w:r>
          </w:p>
        </w:tc>
      </w:tr>
    </w:tbl>
    <w:p w14:paraId="78DB737C" w14:textId="77777777" w:rsidR="00B979D1" w:rsidRDefault="00B979D1" w:rsidP="00B979D1">
      <w:pPr>
        <w:spacing w:line="48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</w:p>
    <w:p w14:paraId="15EA4879" w14:textId="77777777" w:rsidR="00B979D1" w:rsidRPr="004F78BF" w:rsidRDefault="00B979D1" w:rsidP="00B979D1">
      <w:pPr>
        <w:spacing w:line="480" w:lineRule="auto"/>
        <w:ind w:left="5246" w:firstLine="708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t>Zamawiający:</w:t>
      </w:r>
    </w:p>
    <w:p w14:paraId="57EAF723" w14:textId="77777777" w:rsidR="00B979D1" w:rsidRPr="004F78BF" w:rsidRDefault="00B979D1" w:rsidP="00B979D1">
      <w:pPr>
        <w:spacing w:line="480" w:lineRule="auto"/>
        <w:ind w:left="5812" w:hanging="142"/>
        <w:rPr>
          <w:rFonts w:ascii="Arial" w:eastAsiaTheme="minorHAnsi" w:hAnsi="Arial" w:cs="Arial"/>
          <w:sz w:val="20"/>
          <w:szCs w:val="20"/>
          <w:lang w:eastAsia="en-US"/>
        </w:rPr>
      </w:pPr>
      <w:r w:rsidRPr="004F78BF">
        <w:rPr>
          <w:rFonts w:ascii="Arial" w:eastAsiaTheme="minorHAnsi" w:hAnsi="Arial" w:cs="Arial"/>
          <w:sz w:val="20"/>
          <w:szCs w:val="20"/>
          <w:lang w:eastAsia="en-US"/>
        </w:rPr>
        <w:t>Powiat Gostyniński</w:t>
      </w:r>
    </w:p>
    <w:p w14:paraId="6C17E7DB" w14:textId="77777777" w:rsidR="00B979D1" w:rsidRPr="008A5C84" w:rsidRDefault="00B979D1" w:rsidP="00B979D1">
      <w:pPr>
        <w:spacing w:line="480" w:lineRule="auto"/>
        <w:ind w:left="5812" w:hanging="142"/>
        <w:rPr>
          <w:rFonts w:ascii="Arial" w:eastAsiaTheme="minorHAnsi" w:hAnsi="Arial" w:cs="Arial"/>
          <w:sz w:val="20"/>
          <w:szCs w:val="20"/>
          <w:lang w:eastAsia="en-US"/>
        </w:rPr>
      </w:pPr>
      <w:r w:rsidRPr="004F78BF">
        <w:rPr>
          <w:rFonts w:ascii="Arial" w:eastAsiaTheme="minorHAnsi" w:hAnsi="Arial" w:cs="Arial"/>
          <w:sz w:val="20"/>
          <w:szCs w:val="20"/>
          <w:lang w:eastAsia="en-US"/>
        </w:rPr>
        <w:t>ul. Dmowskiego 13, 09-500 Gostynin</w:t>
      </w:r>
    </w:p>
    <w:p w14:paraId="6C26BD35" w14:textId="77777777" w:rsidR="00B979D1" w:rsidRPr="004F78BF" w:rsidRDefault="00B979D1" w:rsidP="00B979D1">
      <w:pPr>
        <w:spacing w:line="48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t>Podmiot:</w:t>
      </w:r>
    </w:p>
    <w:p w14:paraId="253595D0" w14:textId="77777777" w:rsidR="00B979D1" w:rsidRPr="004F78BF" w:rsidRDefault="00B979D1" w:rsidP="00B979D1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14:paraId="13C11446" w14:textId="77777777" w:rsidR="00B979D1" w:rsidRPr="004F78BF" w:rsidRDefault="00B979D1" w:rsidP="00B979D1">
      <w:pPr>
        <w:spacing w:after="160"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71336E62" w14:textId="77777777" w:rsidR="00B979D1" w:rsidRPr="004F78BF" w:rsidRDefault="00B979D1" w:rsidP="00B979D1">
      <w:pPr>
        <w:spacing w:line="480" w:lineRule="auto"/>
        <w:rPr>
          <w:rFonts w:ascii="Arial" w:eastAsiaTheme="minorHAnsi" w:hAnsi="Arial" w:cs="Arial"/>
          <w:sz w:val="21"/>
          <w:szCs w:val="21"/>
          <w:u w:val="single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u w:val="single"/>
          <w:lang w:eastAsia="en-US"/>
        </w:rPr>
        <w:t>reprezentowany przez:</w:t>
      </w:r>
    </w:p>
    <w:p w14:paraId="5D1EA534" w14:textId="77777777" w:rsidR="00B979D1" w:rsidRPr="004F78BF" w:rsidRDefault="00B979D1" w:rsidP="00B979D1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14:paraId="7BB4A29D" w14:textId="77777777" w:rsidR="00B979D1" w:rsidRPr="004F78BF" w:rsidRDefault="00B979D1" w:rsidP="00B979D1">
      <w:pPr>
        <w:spacing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5BCF625C" w14:textId="77777777" w:rsidR="00B979D1" w:rsidRPr="004F78BF" w:rsidRDefault="00B979D1" w:rsidP="00B979D1">
      <w:pPr>
        <w:spacing w:after="160" w:line="259" w:lineRule="auto"/>
        <w:rPr>
          <w:rFonts w:ascii="Arial" w:eastAsiaTheme="minorHAnsi" w:hAnsi="Arial" w:cs="Arial"/>
          <w:sz w:val="21"/>
          <w:szCs w:val="21"/>
          <w:lang w:eastAsia="en-US"/>
        </w:rPr>
      </w:pPr>
    </w:p>
    <w:p w14:paraId="3DFD510B" w14:textId="77777777" w:rsidR="00B979D1" w:rsidRPr="004F78BF" w:rsidRDefault="00B979D1" w:rsidP="00B979D1">
      <w:pPr>
        <w:spacing w:after="120" w:line="360" w:lineRule="auto"/>
        <w:jc w:val="center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4F78BF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14:paraId="3A1AE2DF" w14:textId="77777777" w:rsidR="00B979D1" w:rsidRPr="004F78BF" w:rsidRDefault="00B979D1" w:rsidP="00B979D1">
      <w:pPr>
        <w:spacing w:after="120" w:line="360" w:lineRule="auto"/>
        <w:jc w:val="center"/>
        <w:rPr>
          <w:rFonts w:ascii="Arial" w:eastAsiaTheme="minorHAnsi" w:hAnsi="Arial" w:cs="Arial"/>
          <w:b/>
          <w:caps/>
          <w:sz w:val="20"/>
          <w:szCs w:val="20"/>
          <w:u w:val="single"/>
          <w:lang w:eastAsia="en-US"/>
        </w:rPr>
      </w:pPr>
      <w:r w:rsidRPr="004F78BF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4F78BF">
        <w:rPr>
          <w:rFonts w:ascii="Arial" w:eastAsiaTheme="minorHAns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347E509E" w14:textId="77777777" w:rsidR="00B979D1" w:rsidRPr="004F78BF" w:rsidRDefault="00B979D1" w:rsidP="00B979D1">
      <w:pPr>
        <w:spacing w:after="120" w:line="360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t>składane na podstawie art. 125 ust. 5 ustawy Pzp</w:t>
      </w:r>
    </w:p>
    <w:p w14:paraId="6CE77B70" w14:textId="77777777" w:rsidR="00B979D1" w:rsidRPr="004F78BF" w:rsidRDefault="00B979D1" w:rsidP="00B979D1">
      <w:pPr>
        <w:spacing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077760D1" w14:textId="77777777" w:rsidR="00B979D1" w:rsidRPr="004F78BF" w:rsidRDefault="00B979D1" w:rsidP="00B979D1">
      <w:pPr>
        <w:spacing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0EF68D4D" w14:textId="344F2B88" w:rsidR="00163D37" w:rsidRPr="000E7F49" w:rsidRDefault="00114CB9" w:rsidP="00163D37">
      <w:pPr>
        <w:spacing w:line="276" w:lineRule="auto"/>
        <w:jc w:val="both"/>
        <w:rPr>
          <w:rFonts w:asciiTheme="minorHAnsi" w:hAnsiTheme="minorHAnsi" w:cstheme="minorHAnsi"/>
          <w:b/>
          <w:i/>
          <w:color w:val="000000" w:themeColor="text1"/>
        </w:rPr>
      </w:pPr>
      <w:r w:rsidRPr="00163D37">
        <w:rPr>
          <w:rFonts w:asciiTheme="minorHAnsi" w:eastAsiaTheme="minorHAnsi" w:hAnsiTheme="minorHAnsi" w:cstheme="minorHAnsi"/>
          <w:lang w:eastAsia="en-US"/>
        </w:rPr>
        <w:t>Na potrzeby postępowania o udzielenie zamówienia publicznego</w:t>
      </w:r>
      <w:r w:rsidRPr="00163D37">
        <w:rPr>
          <w:rFonts w:asciiTheme="minorHAnsi" w:eastAsiaTheme="minorHAnsi" w:hAnsiTheme="minorHAnsi" w:cstheme="minorHAnsi"/>
          <w:lang w:eastAsia="en-US"/>
        </w:rPr>
        <w:br/>
        <w:t>pn.</w:t>
      </w:r>
      <w:r w:rsidRPr="00163D37">
        <w:rPr>
          <w:rFonts w:asciiTheme="minorHAnsi" w:hAnsiTheme="minorHAnsi" w:cstheme="minorHAnsi"/>
          <w:b/>
        </w:rPr>
        <w:t xml:space="preserve"> </w:t>
      </w:r>
      <w:r w:rsidR="0075624E">
        <w:rPr>
          <w:rFonts w:eastAsia="Calibri"/>
          <w:b/>
          <w:lang w:eastAsia="ar-SA"/>
        </w:rPr>
        <w:t>,,Modernizacja odcinka drogi powiatowej nr 1462W Gostynin-ul.  Dmowskiego”</w:t>
      </w:r>
    </w:p>
    <w:p w14:paraId="07B2E868" w14:textId="4C2BB090" w:rsidR="00163D37" w:rsidRPr="00163D37" w:rsidRDefault="00B979D1" w:rsidP="00163D37">
      <w:pPr>
        <w:spacing w:line="276" w:lineRule="auto"/>
        <w:jc w:val="center"/>
        <w:rPr>
          <w:rFonts w:ascii="Arial" w:eastAsiaTheme="minorHAnsi" w:hAnsi="Arial" w:cs="Arial"/>
          <w:sz w:val="16"/>
          <w:szCs w:val="16"/>
          <w:lang w:eastAsia="en-US"/>
        </w:rPr>
      </w:pPr>
      <w:r w:rsidRPr="00163D37">
        <w:rPr>
          <w:rFonts w:ascii="Arial" w:eastAsiaTheme="minorHAnsi" w:hAnsi="Arial" w:cs="Arial"/>
          <w:i/>
          <w:sz w:val="16"/>
          <w:szCs w:val="16"/>
          <w:lang w:eastAsia="en-US"/>
        </w:rPr>
        <w:t>(nazwa postępowania)</w:t>
      </w:r>
      <w:r w:rsidRPr="00163D37">
        <w:rPr>
          <w:rFonts w:ascii="Arial" w:eastAsiaTheme="minorHAnsi" w:hAnsi="Arial" w:cs="Arial"/>
          <w:sz w:val="16"/>
          <w:szCs w:val="16"/>
          <w:lang w:eastAsia="en-US"/>
        </w:rPr>
        <w:t>,</w:t>
      </w:r>
    </w:p>
    <w:p w14:paraId="09C9DF69" w14:textId="23978AC2" w:rsidR="00B979D1" w:rsidRPr="00114CB9" w:rsidRDefault="00B979D1" w:rsidP="00163D37">
      <w:pPr>
        <w:spacing w:line="276" w:lineRule="auto"/>
        <w:jc w:val="both"/>
        <w:rPr>
          <w:rFonts w:ascii="Arial" w:eastAsiaTheme="minorHAnsi" w:hAnsi="Arial" w:cs="Arial"/>
          <w:b/>
          <w:bCs/>
          <w:sz w:val="21"/>
          <w:szCs w:val="21"/>
          <w:lang w:eastAsia="en-US"/>
        </w:rPr>
      </w:pPr>
      <w:r w:rsidRPr="00222CF5">
        <w:rPr>
          <w:rFonts w:ascii="Arial" w:eastAsiaTheme="minorHAnsi" w:hAnsi="Arial" w:cs="Arial"/>
          <w:sz w:val="21"/>
          <w:szCs w:val="21"/>
          <w:lang w:eastAsia="en-US"/>
        </w:rPr>
        <w:t xml:space="preserve">prowadzonego przez </w:t>
      </w:r>
      <w:r w:rsidR="00C0759B">
        <w:rPr>
          <w:rFonts w:ascii="Arial" w:eastAsiaTheme="minorHAnsi" w:hAnsi="Arial" w:cs="Arial"/>
          <w:sz w:val="21"/>
          <w:szCs w:val="21"/>
          <w:lang w:eastAsia="en-US"/>
        </w:rPr>
        <w:t>Powiat Gostyniński</w:t>
      </w:r>
      <w:r w:rsidRPr="00222CF5">
        <w:rPr>
          <w:rFonts w:ascii="Arial" w:eastAsiaTheme="minorHAnsi" w:hAnsi="Arial" w:cs="Arial"/>
          <w:sz w:val="21"/>
          <w:szCs w:val="21"/>
          <w:lang w:eastAsia="en-US"/>
        </w:rPr>
        <w:t xml:space="preserve"> w Gostyninie</w:t>
      </w:r>
      <w:r w:rsidRPr="00222CF5">
        <w:rPr>
          <w:rFonts w:ascii="Arial" w:eastAsiaTheme="minorHAnsi" w:hAnsi="Arial" w:cs="Arial"/>
          <w:i/>
          <w:sz w:val="21"/>
          <w:szCs w:val="21"/>
          <w:lang w:eastAsia="en-US"/>
        </w:rPr>
        <w:t xml:space="preserve"> </w:t>
      </w:r>
      <w:r w:rsidRPr="00222CF5">
        <w:rPr>
          <w:rFonts w:ascii="Arial" w:eastAsiaTheme="minorHAnsi" w:hAnsi="Arial" w:cs="Arial"/>
          <w:sz w:val="21"/>
          <w:szCs w:val="21"/>
          <w:lang w:eastAsia="en-US"/>
        </w:rPr>
        <w:t>oświadczam, co następuje:</w:t>
      </w:r>
    </w:p>
    <w:p w14:paraId="208C7C70" w14:textId="77777777" w:rsidR="00B979D1" w:rsidRPr="004F78BF" w:rsidRDefault="00B979D1" w:rsidP="00B979D1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488E9E7E" w14:textId="77777777" w:rsidR="00B979D1" w:rsidRPr="004F78BF" w:rsidRDefault="00B979D1" w:rsidP="00B979D1">
      <w:pPr>
        <w:shd w:val="clear" w:color="auto" w:fill="BFBFBF" w:themeFill="background1" w:themeFillShade="BF"/>
        <w:spacing w:before="120" w:line="36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t>OŚWIADCZENIA DOTYCZĄCE PODSTAW WYKLUCZENIA:</w:t>
      </w:r>
    </w:p>
    <w:p w14:paraId="22631E65" w14:textId="77777777" w:rsidR="00B979D1" w:rsidRPr="004F78BF" w:rsidRDefault="00B979D1" w:rsidP="00B979D1">
      <w:pPr>
        <w:numPr>
          <w:ilvl w:val="0"/>
          <w:numId w:val="1"/>
        </w:numPr>
        <w:spacing w:before="120" w:after="160" w:line="360" w:lineRule="auto"/>
        <w:contextualSpacing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>Oświadczam, że nie zachodzą w stosunku do mnie przesłanki wykluczenia z postępowania na podstawie  art. 108 ust 1 ustawy Pzp.</w:t>
      </w:r>
    </w:p>
    <w:p w14:paraId="4F91BB44" w14:textId="5D9DB592" w:rsidR="00B979D1" w:rsidRPr="004F78BF" w:rsidRDefault="00B979D1" w:rsidP="00B979D1">
      <w:pPr>
        <w:numPr>
          <w:ilvl w:val="0"/>
          <w:numId w:val="1"/>
        </w:numPr>
        <w:spacing w:after="160" w:line="360" w:lineRule="auto"/>
        <w:ind w:left="714" w:hanging="357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 xml:space="preserve">Oświadczam, </w:t>
      </w:r>
      <w:r w:rsidRPr="004F78BF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 xml:space="preserve">że nie zachodzą w stosunku do mnie przesłanki wykluczenia z postępowania na podstawie art.  </w:t>
      </w:r>
      <w:r w:rsidRPr="004F78BF">
        <w:rPr>
          <w:rFonts w:ascii="Arial" w:hAnsi="Arial" w:cs="Arial"/>
          <w:color w:val="000000" w:themeColor="text1"/>
          <w:sz w:val="21"/>
          <w:szCs w:val="21"/>
        </w:rPr>
        <w:t xml:space="preserve">7 ust. 1 ustawy </w:t>
      </w:r>
      <w:r w:rsidRPr="004F78BF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z dnia 13 kwietnia 2022 r.</w:t>
      </w:r>
      <w:r w:rsidRPr="004F78BF">
        <w:rPr>
          <w:rFonts w:ascii="Arial" w:eastAsiaTheme="minorHAnsi" w:hAnsi="Arial" w:cs="Arial"/>
          <w:i/>
          <w:iCs/>
          <w:color w:val="000000" w:themeColor="text1"/>
          <w:sz w:val="21"/>
          <w:szCs w:val="21"/>
          <w:lang w:eastAsia="en-US"/>
        </w:rPr>
        <w:t xml:space="preserve"> </w:t>
      </w:r>
      <w:r w:rsidRPr="004F78BF">
        <w:rPr>
          <w:rFonts w:ascii="Arial" w:eastAsiaTheme="minorHAnsi" w:hAnsi="Arial" w:cs="Arial"/>
          <w:iCs/>
          <w:color w:val="000000" w:themeColor="text1"/>
          <w:sz w:val="21"/>
          <w:szCs w:val="21"/>
          <w:lang w:eastAsia="en-US"/>
        </w:rPr>
        <w:t>o szczególnych rozwiązaniach w zakresie przeciwdziałania wspieraniu agresji na Ukrainę oraz służących ochronie bezpieczeństwa narodowego</w:t>
      </w:r>
      <w:r w:rsidRPr="004F78BF">
        <w:rPr>
          <w:rFonts w:ascii="Arial" w:eastAsiaTheme="minorHAnsi" w:hAnsi="Arial" w:cs="Arial"/>
          <w:i/>
          <w:iCs/>
          <w:color w:val="000000" w:themeColor="text1"/>
          <w:sz w:val="21"/>
          <w:szCs w:val="21"/>
          <w:lang w:eastAsia="en-US"/>
        </w:rPr>
        <w:t xml:space="preserve"> (Dz. U</w:t>
      </w:r>
      <w:r w:rsidR="000778BA">
        <w:rPr>
          <w:rFonts w:ascii="Arial" w:eastAsiaTheme="minorHAnsi" w:hAnsi="Arial" w:cs="Arial"/>
          <w:i/>
          <w:iCs/>
          <w:color w:val="000000" w:themeColor="text1"/>
          <w:sz w:val="21"/>
          <w:szCs w:val="21"/>
          <w:lang w:eastAsia="en-US"/>
        </w:rPr>
        <w:t>.2025</w:t>
      </w:r>
      <w:r w:rsidR="00DC03E6">
        <w:rPr>
          <w:rFonts w:ascii="Arial" w:eastAsiaTheme="minorHAnsi" w:hAnsi="Arial" w:cs="Arial"/>
          <w:i/>
          <w:iCs/>
          <w:color w:val="000000" w:themeColor="text1"/>
          <w:sz w:val="21"/>
          <w:szCs w:val="21"/>
          <w:lang w:eastAsia="en-US"/>
        </w:rPr>
        <w:t>.507</w:t>
      </w:r>
      <w:r w:rsidR="000778BA">
        <w:rPr>
          <w:rFonts w:ascii="Arial" w:eastAsiaTheme="minorHAnsi" w:hAnsi="Arial" w:cs="Arial"/>
          <w:i/>
          <w:iCs/>
          <w:color w:val="000000" w:themeColor="text1"/>
          <w:sz w:val="21"/>
          <w:szCs w:val="21"/>
          <w:lang w:eastAsia="en-US"/>
        </w:rPr>
        <w:t>.514</w:t>
      </w:r>
      <w:r w:rsidRPr="004F78BF">
        <w:rPr>
          <w:rFonts w:ascii="Arial" w:eastAsiaTheme="minorHAnsi" w:hAnsi="Arial" w:cs="Arial"/>
          <w:i/>
          <w:iCs/>
          <w:color w:val="000000" w:themeColor="text1"/>
          <w:sz w:val="21"/>
          <w:szCs w:val="21"/>
          <w:lang w:eastAsia="en-US"/>
        </w:rPr>
        <w:t>)</w:t>
      </w:r>
      <w:r w:rsidRPr="004F78BF">
        <w:rPr>
          <w:rFonts w:ascii="Arial" w:eastAsiaTheme="minorHAnsi" w:hAnsi="Arial" w:cs="Arial"/>
          <w:i/>
          <w:iCs/>
          <w:color w:val="000000" w:themeColor="text1"/>
          <w:sz w:val="21"/>
          <w:szCs w:val="21"/>
          <w:vertAlign w:val="superscript"/>
          <w:lang w:eastAsia="en-US"/>
        </w:rPr>
        <w:footnoteReference w:id="1"/>
      </w:r>
      <w:r w:rsidRPr="004F78BF">
        <w:rPr>
          <w:rFonts w:ascii="Arial" w:eastAsiaTheme="minorHAnsi" w:hAnsi="Arial" w:cs="Arial"/>
          <w:i/>
          <w:iCs/>
          <w:color w:val="000000" w:themeColor="text1"/>
          <w:sz w:val="21"/>
          <w:szCs w:val="21"/>
          <w:lang w:eastAsia="en-US"/>
        </w:rPr>
        <w:t>.</w:t>
      </w:r>
      <w:r w:rsidRPr="004F78BF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 xml:space="preserve"> </w:t>
      </w:r>
    </w:p>
    <w:p w14:paraId="24CA10D9" w14:textId="77777777" w:rsidR="00B979D1" w:rsidRPr="004F78BF" w:rsidRDefault="00B979D1" w:rsidP="00B979D1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lastRenderedPageBreak/>
        <w:t>OŚWIADCZENIE DOTYCZĄCE WARUNKÓW UDZIAŁU W POSTĘPOWANIU:</w:t>
      </w:r>
    </w:p>
    <w:p w14:paraId="76F512F2" w14:textId="4FF4C52F" w:rsidR="00B979D1" w:rsidRDefault="00B979D1" w:rsidP="005709EF">
      <w:pPr>
        <w:spacing w:after="12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>Oświadczam, że spełniam warunki udziału w postępowaniu określone przez zamawiającego w   </w:t>
      </w:r>
      <w:r w:rsidR="005709EF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167B00">
        <w:rPr>
          <w:rFonts w:ascii="Arial" w:eastAsiaTheme="minorHAnsi" w:hAnsi="Arial" w:cs="Arial"/>
          <w:sz w:val="21"/>
          <w:szCs w:val="21"/>
          <w:lang w:eastAsia="en-US"/>
        </w:rPr>
        <w:t xml:space="preserve">pkt 25 SWZ </w:t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>w  następującym zakresie: ………………………………………………………………</w:t>
      </w:r>
    </w:p>
    <w:p w14:paraId="1DDC965F" w14:textId="4C93AA71" w:rsidR="00163D37" w:rsidRPr="005709EF" w:rsidRDefault="00163D37" w:rsidP="005709EF">
      <w:pPr>
        <w:spacing w:after="12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</w:p>
    <w:p w14:paraId="32E4BE02" w14:textId="77777777" w:rsidR="00B979D1" w:rsidRPr="004F78BF" w:rsidRDefault="00B979D1" w:rsidP="00B979D1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t>OŚWIADCZENIE DOTYCZĄCE PODANYCH INFORMACJI:</w:t>
      </w:r>
    </w:p>
    <w:p w14:paraId="0C5A2261" w14:textId="77777777" w:rsidR="00B979D1" w:rsidRPr="004F78BF" w:rsidRDefault="00B979D1" w:rsidP="00B979D1">
      <w:pPr>
        <w:spacing w:before="120" w:after="12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4F78B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14:paraId="58E66DFF" w14:textId="77777777" w:rsidR="00B979D1" w:rsidRPr="004F78BF" w:rsidRDefault="00B979D1" w:rsidP="00B979D1">
      <w:pPr>
        <w:spacing w:after="16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1B16BC0F" w14:textId="77777777" w:rsidR="00B979D1" w:rsidRPr="004F78BF" w:rsidRDefault="00B979D1" w:rsidP="00B979D1">
      <w:pPr>
        <w:spacing w:after="16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  <w:t>……………………………………….</w:t>
      </w:r>
    </w:p>
    <w:p w14:paraId="52395EEB" w14:textId="77777777" w:rsidR="00B979D1" w:rsidRDefault="00B979D1" w:rsidP="00B979D1">
      <w:pPr>
        <w:spacing w:after="160"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i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7DFB448B" w14:textId="77777777" w:rsidR="00B979D1" w:rsidRPr="004F78BF" w:rsidRDefault="00B979D1" w:rsidP="00B979D1">
      <w:pPr>
        <w:spacing w:after="160"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r>
        <w:rPr>
          <w:rFonts w:ascii="Arial" w:eastAsiaTheme="minorHAnsi" w:hAnsi="Arial" w:cs="Arial"/>
          <w:i/>
          <w:sz w:val="16"/>
          <w:szCs w:val="16"/>
          <w:lang w:eastAsia="en-US"/>
        </w:rPr>
        <w:tab/>
      </w:r>
      <w:r>
        <w:rPr>
          <w:rFonts w:ascii="Arial" w:eastAsiaTheme="minorHAnsi" w:hAnsi="Arial" w:cs="Arial"/>
          <w:i/>
          <w:sz w:val="16"/>
          <w:szCs w:val="16"/>
          <w:lang w:eastAsia="en-US"/>
        </w:rPr>
        <w:tab/>
      </w:r>
      <w:r>
        <w:rPr>
          <w:rFonts w:ascii="Arial" w:eastAsiaTheme="minorHAnsi" w:hAnsi="Arial" w:cs="Arial"/>
          <w:i/>
          <w:sz w:val="16"/>
          <w:szCs w:val="16"/>
          <w:lang w:eastAsia="en-US"/>
        </w:rPr>
        <w:tab/>
      </w:r>
      <w:r>
        <w:rPr>
          <w:rFonts w:ascii="Arial" w:eastAsiaTheme="minorHAnsi" w:hAnsi="Arial" w:cs="Arial"/>
          <w:i/>
          <w:sz w:val="16"/>
          <w:szCs w:val="16"/>
          <w:lang w:eastAsia="en-US"/>
        </w:rPr>
        <w:tab/>
      </w:r>
      <w:r>
        <w:rPr>
          <w:rFonts w:ascii="Arial" w:eastAsiaTheme="minorHAnsi" w:hAnsi="Arial" w:cs="Arial"/>
          <w:i/>
          <w:sz w:val="16"/>
          <w:szCs w:val="16"/>
          <w:lang w:eastAsia="en-US"/>
        </w:rPr>
        <w:tab/>
      </w:r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(podpis uprawnionego przedstawiciela bądź pełnomocnika</w:t>
      </w:r>
    </w:p>
    <w:p w14:paraId="2B818D45" w14:textId="77777777" w:rsidR="00B979D1" w:rsidRPr="004F78BF" w:rsidRDefault="00B979D1" w:rsidP="00B979D1">
      <w:pPr>
        <w:spacing w:after="160" w:line="360" w:lineRule="auto"/>
        <w:ind w:left="2832" w:firstLine="708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wykonawcy złożony zgodnie z art. 63 ust. 2 ustawy Pzp)</w:t>
      </w:r>
    </w:p>
    <w:p w14:paraId="241564D0" w14:textId="77777777" w:rsidR="00B979D1" w:rsidRDefault="00B979D1" w:rsidP="00B979D1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63C943BF" w14:textId="77777777" w:rsidR="00B979D1" w:rsidRDefault="00B979D1" w:rsidP="00B979D1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3B38DB77" w14:textId="77777777" w:rsidR="0089178B" w:rsidRDefault="0089178B"/>
    <w:sectPr w:rsidR="00891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652A8" w14:textId="77777777" w:rsidR="009D017F" w:rsidRDefault="009D017F" w:rsidP="00B979D1">
      <w:r>
        <w:separator/>
      </w:r>
    </w:p>
  </w:endnote>
  <w:endnote w:type="continuationSeparator" w:id="0">
    <w:p w14:paraId="08F6A110" w14:textId="77777777" w:rsidR="009D017F" w:rsidRDefault="009D017F" w:rsidP="00B97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B1BFC" w14:textId="77777777" w:rsidR="009D017F" w:rsidRDefault="009D017F" w:rsidP="00B979D1">
      <w:r>
        <w:separator/>
      </w:r>
    </w:p>
  </w:footnote>
  <w:footnote w:type="continuationSeparator" w:id="0">
    <w:p w14:paraId="5A12B610" w14:textId="77777777" w:rsidR="009D017F" w:rsidRDefault="009D017F" w:rsidP="00B979D1">
      <w:r>
        <w:continuationSeparator/>
      </w:r>
    </w:p>
  </w:footnote>
  <w:footnote w:id="1">
    <w:p w14:paraId="251DE78C" w14:textId="77777777" w:rsidR="00B979D1" w:rsidRPr="00D31FE9" w:rsidRDefault="00B979D1" w:rsidP="00B979D1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</w:t>
      </w:r>
      <w:r w:rsidRPr="00D31FE9">
        <w:rPr>
          <w:rFonts w:ascii="Arial" w:hAnsi="Arial" w:cs="Arial"/>
          <w:color w:val="000000" w:themeColor="text1"/>
          <w:sz w:val="16"/>
          <w:szCs w:val="16"/>
        </w:rPr>
        <w:t>udzielenie zamówienia publicznego lub konkursu prowadzonego na podstawie ustawy Pzp wyklucza się:</w:t>
      </w:r>
    </w:p>
    <w:p w14:paraId="0748BF54" w14:textId="77777777" w:rsidR="00B979D1" w:rsidRPr="00D31FE9" w:rsidRDefault="00B979D1" w:rsidP="00B979D1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D31FE9">
        <w:rPr>
          <w:rFonts w:ascii="Arial" w:hAnsi="Arial" w:cs="Arial"/>
          <w:color w:val="000000" w:themeColor="text1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E0A859" w14:textId="3ADE5049" w:rsidR="00B979D1" w:rsidRPr="00D31FE9" w:rsidRDefault="00B979D1" w:rsidP="00B979D1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D31FE9">
        <w:rPr>
          <w:rFonts w:ascii="Arial" w:hAnsi="Arial" w:cs="Arial"/>
          <w:color w:val="000000" w:themeColor="text1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0778BA">
        <w:rPr>
          <w:rFonts w:ascii="Arial" w:hAnsi="Arial" w:cs="Arial"/>
          <w:color w:val="000000" w:themeColor="text1"/>
          <w:sz w:val="16"/>
          <w:szCs w:val="16"/>
        </w:rPr>
        <w:t>5</w:t>
      </w:r>
      <w:r w:rsidRPr="00D31FE9">
        <w:rPr>
          <w:rFonts w:ascii="Arial" w:hAnsi="Arial" w:cs="Arial"/>
          <w:color w:val="000000" w:themeColor="text1"/>
          <w:sz w:val="16"/>
          <w:szCs w:val="16"/>
        </w:rPr>
        <w:t xml:space="preserve"> r. poz. </w:t>
      </w:r>
      <w:r w:rsidR="000778BA">
        <w:rPr>
          <w:rFonts w:ascii="Arial" w:hAnsi="Arial" w:cs="Arial"/>
          <w:color w:val="000000" w:themeColor="text1"/>
          <w:sz w:val="16"/>
          <w:szCs w:val="16"/>
        </w:rPr>
        <w:t>644</w:t>
      </w:r>
      <w:r w:rsidR="00DD71FB" w:rsidRPr="00D31FE9">
        <w:rPr>
          <w:rFonts w:ascii="Arial" w:hAnsi="Arial" w:cs="Arial"/>
          <w:color w:val="000000" w:themeColor="text1"/>
          <w:sz w:val="16"/>
          <w:szCs w:val="16"/>
        </w:rPr>
        <w:t>.</w:t>
      </w:r>
      <w:r w:rsidRPr="00D31FE9">
        <w:rPr>
          <w:rFonts w:ascii="Arial" w:hAnsi="Arial" w:cs="Arial"/>
          <w:color w:val="000000" w:themeColor="text1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A725F7" w14:textId="77777777" w:rsidR="00B979D1" w:rsidRPr="00D31FE9" w:rsidRDefault="00B979D1" w:rsidP="00B979D1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D31FE9">
        <w:rPr>
          <w:rFonts w:ascii="Arial" w:hAnsi="Arial" w:cs="Arial"/>
          <w:color w:val="000000" w:themeColor="text1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DD71FB" w:rsidRPr="00D31FE9">
        <w:rPr>
          <w:rFonts w:ascii="Arial" w:hAnsi="Arial" w:cs="Arial"/>
          <w:color w:val="000000" w:themeColor="text1"/>
          <w:sz w:val="16"/>
          <w:szCs w:val="16"/>
        </w:rPr>
        <w:t>3 r. poz. 120 ze zm.</w:t>
      </w:r>
      <w:r w:rsidRPr="00D31FE9">
        <w:rPr>
          <w:rFonts w:ascii="Arial" w:hAnsi="Arial" w:cs="Arial"/>
          <w:color w:val="000000" w:themeColor="text1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4684116" w14:textId="77777777" w:rsidR="00B979D1" w:rsidRPr="00896587" w:rsidRDefault="00B979D1" w:rsidP="00B979D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0357DE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161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9D1"/>
    <w:rsid w:val="00024FDA"/>
    <w:rsid w:val="000778BA"/>
    <w:rsid w:val="000A2898"/>
    <w:rsid w:val="000E7F49"/>
    <w:rsid w:val="000F104B"/>
    <w:rsid w:val="00114CB9"/>
    <w:rsid w:val="00134B26"/>
    <w:rsid w:val="00162F5A"/>
    <w:rsid w:val="00163D37"/>
    <w:rsid w:val="00167B00"/>
    <w:rsid w:val="0018004E"/>
    <w:rsid w:val="001B0169"/>
    <w:rsid w:val="001B1189"/>
    <w:rsid w:val="001B3F7E"/>
    <w:rsid w:val="001E6E20"/>
    <w:rsid w:val="002147A0"/>
    <w:rsid w:val="002177D1"/>
    <w:rsid w:val="00224D67"/>
    <w:rsid w:val="002C23B6"/>
    <w:rsid w:val="00324BF8"/>
    <w:rsid w:val="003766C2"/>
    <w:rsid w:val="003E0EF6"/>
    <w:rsid w:val="003F1D9F"/>
    <w:rsid w:val="004138FE"/>
    <w:rsid w:val="004C7646"/>
    <w:rsid w:val="00502EFB"/>
    <w:rsid w:val="0053403B"/>
    <w:rsid w:val="005709EF"/>
    <w:rsid w:val="005A19D0"/>
    <w:rsid w:val="005A1D95"/>
    <w:rsid w:val="005E0C0D"/>
    <w:rsid w:val="00613B66"/>
    <w:rsid w:val="00645071"/>
    <w:rsid w:val="006A0F0E"/>
    <w:rsid w:val="006B2849"/>
    <w:rsid w:val="006B436B"/>
    <w:rsid w:val="006C0C4F"/>
    <w:rsid w:val="00721B2D"/>
    <w:rsid w:val="00751CCA"/>
    <w:rsid w:val="0075624E"/>
    <w:rsid w:val="00827D79"/>
    <w:rsid w:val="0083227A"/>
    <w:rsid w:val="0089178B"/>
    <w:rsid w:val="00896EFE"/>
    <w:rsid w:val="008C3475"/>
    <w:rsid w:val="008D624A"/>
    <w:rsid w:val="00981A43"/>
    <w:rsid w:val="009D017F"/>
    <w:rsid w:val="009E4157"/>
    <w:rsid w:val="00A70BA9"/>
    <w:rsid w:val="00A84DFA"/>
    <w:rsid w:val="00AA1BBA"/>
    <w:rsid w:val="00AE1786"/>
    <w:rsid w:val="00B01728"/>
    <w:rsid w:val="00B55D2A"/>
    <w:rsid w:val="00B979D1"/>
    <w:rsid w:val="00BF3C67"/>
    <w:rsid w:val="00C0759B"/>
    <w:rsid w:val="00C63066"/>
    <w:rsid w:val="00CC37B8"/>
    <w:rsid w:val="00CE5BFC"/>
    <w:rsid w:val="00D31FE9"/>
    <w:rsid w:val="00D60E00"/>
    <w:rsid w:val="00D91CC1"/>
    <w:rsid w:val="00D94ABE"/>
    <w:rsid w:val="00DC03E6"/>
    <w:rsid w:val="00DD71FB"/>
    <w:rsid w:val="00EA1C41"/>
    <w:rsid w:val="00EA66BE"/>
    <w:rsid w:val="00F46DAB"/>
    <w:rsid w:val="00F819C9"/>
    <w:rsid w:val="00F82F67"/>
    <w:rsid w:val="00FA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66FF4"/>
  <w15:chartTrackingRefBased/>
  <w15:docId w15:val="{BA457912-577C-40B3-8691-2F290E38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7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979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979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qFormat/>
    <w:rsid w:val="00B979D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7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72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BD5CC-1388-4DAB-A962-77AF343C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Martyna</cp:lastModifiedBy>
  <cp:revision>30</cp:revision>
  <cp:lastPrinted>2023-10-12T11:25:00Z</cp:lastPrinted>
  <dcterms:created xsi:type="dcterms:W3CDTF">2023-10-23T05:58:00Z</dcterms:created>
  <dcterms:modified xsi:type="dcterms:W3CDTF">2025-11-25T12:41:00Z</dcterms:modified>
</cp:coreProperties>
</file>